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210A" w14:textId="77777777" w:rsidR="00C93DE6" w:rsidRDefault="00C93DE6" w:rsidP="00C93DE6">
      <w:pPr>
        <w:rPr>
          <w:b/>
          <w:bCs/>
        </w:rPr>
      </w:pPr>
      <w:r w:rsidRPr="00C93DE6">
        <w:rPr>
          <w:b/>
          <w:bCs/>
        </w:rPr>
        <w:t>Little Hoole Parish Council</w:t>
      </w:r>
    </w:p>
    <w:p w14:paraId="30F9C94A" w14:textId="5F3157DB" w:rsidR="00C93DE6" w:rsidRPr="00C93DE6" w:rsidRDefault="00C93DE6" w:rsidP="00C93DE6">
      <w:pPr>
        <w:rPr>
          <w:b/>
          <w:bCs/>
        </w:rPr>
      </w:pPr>
      <w:r>
        <w:rPr>
          <w:noProof/>
        </w:rPr>
        <w:drawing>
          <wp:inline distT="0" distB="0" distL="0" distR="0" wp14:anchorId="7588ED38" wp14:editId="6B21134E">
            <wp:extent cx="1209675" cy="1231519"/>
            <wp:effectExtent l="0" t="0" r="0" b="6985"/>
            <wp:docPr id="1669460953" name="Picture 1" descr="A logo with birds flying over a bri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460953" name="Picture 1" descr="A logo with birds flying over a brid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08" cy="124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7409" w14:textId="77777777" w:rsidR="00C93DE6" w:rsidRPr="00C93DE6" w:rsidRDefault="00000000" w:rsidP="00C93DE6">
      <w:r>
        <w:pict w14:anchorId="6ACF3790">
          <v:rect id="_x0000_i1025" style="width:0;height:1.5pt" o:hralign="center" o:hrstd="t" o:hr="t" fillcolor="#a0a0a0" stroked="f"/>
        </w:pict>
      </w:r>
    </w:p>
    <w:p w14:paraId="62EB6F15" w14:textId="063D9C66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Minutes of Public Meeting</w:t>
      </w:r>
    </w:p>
    <w:p w14:paraId="7D117575" w14:textId="77777777" w:rsidR="00C93DE6" w:rsidRPr="00C93DE6" w:rsidRDefault="00C93DE6" w:rsidP="00C93DE6">
      <w:r w:rsidRPr="00C93DE6">
        <w:rPr>
          <w:b/>
          <w:bCs/>
        </w:rPr>
        <w:t>Held on Tuesday 18 November 2025 at 7.00pm</w:t>
      </w:r>
      <w:r w:rsidRPr="00C93DE6">
        <w:br/>
      </w:r>
      <w:r w:rsidRPr="00C93DE6">
        <w:rPr>
          <w:b/>
          <w:bCs/>
        </w:rPr>
        <w:t>Walmer Bridge Village Hall</w:t>
      </w:r>
    </w:p>
    <w:p w14:paraId="21D3FADF" w14:textId="77777777" w:rsidR="00C93DE6" w:rsidRPr="00C93DE6" w:rsidRDefault="00000000" w:rsidP="00C93DE6">
      <w:r>
        <w:pict w14:anchorId="2A93700C">
          <v:rect id="_x0000_i1026" style="width:0;height:1.5pt" o:hralign="center" o:hrstd="t" o:hr="t" fillcolor="#a0a0a0" stroked="f"/>
        </w:pict>
      </w:r>
    </w:p>
    <w:p w14:paraId="5C4C101B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1. Introduction</w:t>
      </w:r>
    </w:p>
    <w:p w14:paraId="6D12C681" w14:textId="028416B9" w:rsidR="00C93DE6" w:rsidRPr="00C93DE6" w:rsidRDefault="00C93DE6" w:rsidP="00C93DE6">
      <w:r w:rsidRPr="00C93DE6">
        <w:t xml:space="preserve">A collaborative public meeting between </w:t>
      </w:r>
      <w:r w:rsidRPr="00C93DE6">
        <w:rPr>
          <w:b/>
          <w:bCs/>
        </w:rPr>
        <w:t>Little Hoole Parish Council</w:t>
      </w:r>
      <w:r w:rsidRPr="00C93DE6">
        <w:t xml:space="preserve"> and </w:t>
      </w:r>
      <w:r w:rsidRPr="00C93DE6">
        <w:rPr>
          <w:b/>
          <w:bCs/>
        </w:rPr>
        <w:t>Lancashire Constabulary</w:t>
      </w:r>
      <w:r w:rsidRPr="00C93DE6">
        <w:t xml:space="preserve"> was convened to discuss </w:t>
      </w:r>
      <w:r>
        <w:t xml:space="preserve">local </w:t>
      </w:r>
      <w:r w:rsidRPr="00C93DE6">
        <w:t>community concerns</w:t>
      </w:r>
      <w:r>
        <w:t xml:space="preserve">. </w:t>
      </w:r>
    </w:p>
    <w:p w14:paraId="045635E2" w14:textId="77777777" w:rsidR="00C93DE6" w:rsidRPr="00C93DE6" w:rsidRDefault="00000000" w:rsidP="00C93DE6">
      <w:r>
        <w:pict w14:anchorId="753E4304">
          <v:rect id="_x0000_i1027" style="width:0;height:1.5pt" o:hralign="center" o:hrstd="t" o:hr="t" fillcolor="#a0a0a0" stroked="f"/>
        </w:pict>
      </w:r>
    </w:p>
    <w:p w14:paraId="7A5DCBAE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2. Attendance</w:t>
      </w:r>
    </w:p>
    <w:p w14:paraId="7B5BD555" w14:textId="77777777" w:rsidR="00C93DE6" w:rsidRPr="00C93DE6" w:rsidRDefault="00C93DE6" w:rsidP="00C93DE6">
      <w:r w:rsidRPr="00C93DE6">
        <w:rPr>
          <w:b/>
          <w:bCs/>
        </w:rPr>
        <w:t>Little Hoole Parish Council</w:t>
      </w:r>
    </w:p>
    <w:p w14:paraId="0D14194A" w14:textId="77777777" w:rsidR="00C93DE6" w:rsidRPr="00C93DE6" w:rsidRDefault="00C93DE6" w:rsidP="00C93DE6">
      <w:pPr>
        <w:numPr>
          <w:ilvl w:val="0"/>
          <w:numId w:val="1"/>
        </w:numPr>
      </w:pPr>
      <w:r w:rsidRPr="00C93DE6">
        <w:t>Cllr Laurence Dryden – Chair</w:t>
      </w:r>
    </w:p>
    <w:p w14:paraId="571AE5A7" w14:textId="77777777" w:rsidR="00C93DE6" w:rsidRPr="00C93DE6" w:rsidRDefault="00C93DE6" w:rsidP="00C93DE6">
      <w:pPr>
        <w:numPr>
          <w:ilvl w:val="0"/>
          <w:numId w:val="1"/>
        </w:numPr>
      </w:pPr>
      <w:r w:rsidRPr="00C93DE6">
        <w:t>Cllr Sara Evald</w:t>
      </w:r>
    </w:p>
    <w:p w14:paraId="3DE9133B" w14:textId="77777777" w:rsidR="00C93DE6" w:rsidRPr="00C93DE6" w:rsidRDefault="00C93DE6" w:rsidP="00C93DE6">
      <w:pPr>
        <w:numPr>
          <w:ilvl w:val="0"/>
          <w:numId w:val="1"/>
        </w:numPr>
      </w:pPr>
      <w:r w:rsidRPr="00C93DE6">
        <w:t>Cllr David Owen</w:t>
      </w:r>
    </w:p>
    <w:p w14:paraId="319396ED" w14:textId="77777777" w:rsidR="00C93DE6" w:rsidRPr="00C93DE6" w:rsidRDefault="00C93DE6" w:rsidP="00C93DE6">
      <w:pPr>
        <w:numPr>
          <w:ilvl w:val="0"/>
          <w:numId w:val="1"/>
        </w:numPr>
      </w:pPr>
      <w:r w:rsidRPr="00C93DE6">
        <w:t>Paul Cafferkey – Clerk</w:t>
      </w:r>
    </w:p>
    <w:p w14:paraId="0611C96F" w14:textId="77777777" w:rsidR="00C93DE6" w:rsidRPr="00C93DE6" w:rsidRDefault="00C93DE6" w:rsidP="00C93DE6">
      <w:r w:rsidRPr="00C93DE6">
        <w:rPr>
          <w:b/>
          <w:bCs/>
        </w:rPr>
        <w:t>Lancashire Constabulary</w:t>
      </w:r>
    </w:p>
    <w:p w14:paraId="736957CD" w14:textId="77777777" w:rsidR="00C93DE6" w:rsidRPr="00C93DE6" w:rsidRDefault="00C93DE6" w:rsidP="00C93DE6">
      <w:pPr>
        <w:numPr>
          <w:ilvl w:val="0"/>
          <w:numId w:val="2"/>
        </w:numPr>
      </w:pPr>
      <w:r w:rsidRPr="00C93DE6">
        <w:t>PCSO Adam Heald – South Ribble Neighbourhood Policing Team</w:t>
      </w:r>
    </w:p>
    <w:p w14:paraId="2B5A4152" w14:textId="5FED497D" w:rsidR="00C93DE6" w:rsidRPr="00403872" w:rsidRDefault="00C93DE6" w:rsidP="00C93DE6">
      <w:pPr>
        <w:numPr>
          <w:ilvl w:val="0"/>
          <w:numId w:val="2"/>
        </w:numPr>
      </w:pPr>
      <w:r w:rsidRPr="00403872">
        <w:t xml:space="preserve">PC Jenny </w:t>
      </w:r>
      <w:r w:rsidR="00403872" w:rsidRPr="00403872">
        <w:t>Fairhurst</w:t>
      </w:r>
    </w:p>
    <w:p w14:paraId="4088A55B" w14:textId="77777777" w:rsidR="00C93DE6" w:rsidRPr="00C93DE6" w:rsidRDefault="00C93DE6" w:rsidP="00C93DE6">
      <w:r w:rsidRPr="00C93DE6">
        <w:rPr>
          <w:b/>
          <w:bCs/>
        </w:rPr>
        <w:t>Members of the Public</w:t>
      </w:r>
    </w:p>
    <w:p w14:paraId="553C613C" w14:textId="77777777" w:rsidR="00C93DE6" w:rsidRPr="00C93DE6" w:rsidRDefault="00C93DE6" w:rsidP="00C93DE6">
      <w:pPr>
        <w:numPr>
          <w:ilvl w:val="0"/>
          <w:numId w:val="3"/>
        </w:numPr>
      </w:pPr>
      <w:r w:rsidRPr="00C93DE6">
        <w:t>Approximately 20 residents attended.</w:t>
      </w:r>
    </w:p>
    <w:p w14:paraId="086B1816" w14:textId="77777777" w:rsidR="00C93DE6" w:rsidRPr="00C93DE6" w:rsidRDefault="00000000" w:rsidP="00C93DE6">
      <w:r>
        <w:pict w14:anchorId="709DD54E">
          <v:rect id="_x0000_i1028" style="width:0;height:1.5pt" o:hralign="center" o:hrstd="t" o:hr="t" fillcolor="#a0a0a0" stroked="f"/>
        </w:pict>
      </w:r>
    </w:p>
    <w:p w14:paraId="0F87BCF1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3. Main Issues Raised</w:t>
      </w:r>
    </w:p>
    <w:p w14:paraId="65681ED3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3.1 Speeding Concerns</w:t>
      </w:r>
    </w:p>
    <w:p w14:paraId="6673641C" w14:textId="77777777" w:rsidR="00C93DE6" w:rsidRPr="00C93DE6" w:rsidRDefault="00C93DE6" w:rsidP="00C93DE6">
      <w:r w:rsidRPr="00C93DE6">
        <w:lastRenderedPageBreak/>
        <w:t xml:space="preserve">The principal matter raised by residents was persistent speeding, including in </w:t>
      </w:r>
      <w:r w:rsidRPr="00C93DE6">
        <w:rPr>
          <w:b/>
          <w:bCs/>
        </w:rPr>
        <w:t>20mph and 30mph zones</w:t>
      </w:r>
      <w:r w:rsidRPr="00C93DE6">
        <w:t>. The following locations were identified as areas of particular concern:</w:t>
      </w:r>
    </w:p>
    <w:p w14:paraId="73D46FBE" w14:textId="77777777" w:rsidR="00C93DE6" w:rsidRPr="00C93DE6" w:rsidRDefault="00C93DE6" w:rsidP="00C93DE6">
      <w:pPr>
        <w:numPr>
          <w:ilvl w:val="0"/>
          <w:numId w:val="4"/>
        </w:numPr>
      </w:pPr>
      <w:r w:rsidRPr="00C93DE6">
        <w:rPr>
          <w:b/>
          <w:bCs/>
        </w:rPr>
        <w:t>Liverpool Road</w:t>
      </w:r>
      <w:r w:rsidRPr="00C93DE6">
        <w:t xml:space="preserve"> – 40mph zone from the A59 roundabout to the 30mph zone starting just after the </w:t>
      </w:r>
      <w:proofErr w:type="spellStart"/>
      <w:r w:rsidRPr="00C93DE6">
        <w:t>Brickcroft</w:t>
      </w:r>
      <w:proofErr w:type="spellEnd"/>
      <w:r w:rsidRPr="00C93DE6">
        <w:t>.</w:t>
      </w:r>
    </w:p>
    <w:p w14:paraId="37CFC99B" w14:textId="77777777" w:rsidR="00C93DE6" w:rsidRPr="00C93DE6" w:rsidRDefault="00C93DE6" w:rsidP="00C93DE6">
      <w:pPr>
        <w:numPr>
          <w:ilvl w:val="0"/>
          <w:numId w:val="4"/>
        </w:numPr>
      </w:pPr>
      <w:r w:rsidRPr="00C93DE6">
        <w:rPr>
          <w:b/>
          <w:bCs/>
        </w:rPr>
        <w:t>Hall Carr Lane</w:t>
      </w:r>
      <w:r w:rsidRPr="00C93DE6">
        <w:t>, Walmer Bridge.</w:t>
      </w:r>
    </w:p>
    <w:p w14:paraId="39760345" w14:textId="77777777" w:rsidR="00C93DE6" w:rsidRPr="00C93DE6" w:rsidRDefault="00C93DE6" w:rsidP="00C93DE6">
      <w:pPr>
        <w:numPr>
          <w:ilvl w:val="0"/>
          <w:numId w:val="4"/>
        </w:numPr>
      </w:pPr>
      <w:r w:rsidRPr="00C93DE6">
        <w:rPr>
          <w:b/>
          <w:bCs/>
        </w:rPr>
        <w:t>Gill Lane</w:t>
      </w:r>
      <w:r w:rsidRPr="00C93DE6">
        <w:t>, Walmer Bridge.</w:t>
      </w:r>
    </w:p>
    <w:p w14:paraId="7F683E3C" w14:textId="77777777" w:rsidR="00C93DE6" w:rsidRPr="00C93DE6" w:rsidRDefault="00C93DE6" w:rsidP="00C93DE6">
      <w:pPr>
        <w:numPr>
          <w:ilvl w:val="0"/>
          <w:numId w:val="4"/>
        </w:numPr>
      </w:pPr>
      <w:proofErr w:type="spellStart"/>
      <w:r w:rsidRPr="00C93DE6">
        <w:rPr>
          <w:b/>
          <w:bCs/>
        </w:rPr>
        <w:t>Franklands</w:t>
      </w:r>
      <w:proofErr w:type="spellEnd"/>
      <w:r w:rsidRPr="00C93DE6">
        <w:t>, Longton.</w:t>
      </w:r>
    </w:p>
    <w:p w14:paraId="5D2891A2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3.2 Suggested Improvements</w:t>
      </w:r>
    </w:p>
    <w:p w14:paraId="7867EE35" w14:textId="77777777" w:rsidR="00C93DE6" w:rsidRPr="00C93DE6" w:rsidRDefault="00C93DE6" w:rsidP="00C93DE6">
      <w:r w:rsidRPr="00C93DE6">
        <w:t>Residents and councillors proposed several potential improvements:</w:t>
      </w:r>
    </w:p>
    <w:p w14:paraId="462A58D8" w14:textId="77777777" w:rsidR="00C93DE6" w:rsidRPr="00C93DE6" w:rsidRDefault="00C93DE6" w:rsidP="00C93DE6">
      <w:pPr>
        <w:numPr>
          <w:ilvl w:val="0"/>
          <w:numId w:val="5"/>
        </w:numPr>
      </w:pPr>
      <w:r w:rsidRPr="00C93DE6">
        <w:t xml:space="preserve">Enhanced and more prominent </w:t>
      </w:r>
      <w:r w:rsidRPr="00C93DE6">
        <w:rPr>
          <w:b/>
          <w:bCs/>
        </w:rPr>
        <w:t>speed limit signage</w:t>
      </w:r>
      <w:r w:rsidRPr="00C93DE6">
        <w:t>.</w:t>
      </w:r>
    </w:p>
    <w:p w14:paraId="619F3E64" w14:textId="77777777" w:rsidR="00C93DE6" w:rsidRPr="00C93DE6" w:rsidRDefault="00C93DE6" w:rsidP="00C93DE6">
      <w:pPr>
        <w:numPr>
          <w:ilvl w:val="0"/>
          <w:numId w:val="5"/>
        </w:numPr>
      </w:pPr>
      <w:r w:rsidRPr="00C93DE6">
        <w:t xml:space="preserve">Installation of </w:t>
      </w:r>
      <w:r w:rsidRPr="00C93DE6">
        <w:rPr>
          <w:b/>
          <w:bCs/>
        </w:rPr>
        <w:t>LED speed warning signage</w:t>
      </w:r>
      <w:r w:rsidRPr="00C93DE6">
        <w:t>.</w:t>
      </w:r>
    </w:p>
    <w:p w14:paraId="3529800F" w14:textId="77777777" w:rsidR="00C93DE6" w:rsidRPr="00C93DE6" w:rsidRDefault="00C93DE6" w:rsidP="00C93DE6">
      <w:pPr>
        <w:numPr>
          <w:ilvl w:val="0"/>
          <w:numId w:val="5"/>
        </w:numPr>
      </w:pPr>
      <w:r w:rsidRPr="00C93DE6">
        <w:rPr>
          <w:b/>
          <w:bCs/>
        </w:rPr>
        <w:t>More frequent deployment of Police speed cameras</w:t>
      </w:r>
      <w:r w:rsidRPr="00C93DE6">
        <w:t xml:space="preserve"> in the local area.</w:t>
      </w:r>
    </w:p>
    <w:p w14:paraId="14229159" w14:textId="77777777" w:rsidR="00C93DE6" w:rsidRPr="00C93DE6" w:rsidRDefault="00C93DE6" w:rsidP="00C93DE6">
      <w:pPr>
        <w:numPr>
          <w:ilvl w:val="0"/>
          <w:numId w:val="5"/>
        </w:numPr>
      </w:pPr>
      <w:r w:rsidRPr="00C93DE6">
        <w:t xml:space="preserve">Introduction of further </w:t>
      </w:r>
      <w:r w:rsidRPr="00C93DE6">
        <w:rPr>
          <w:b/>
          <w:bCs/>
        </w:rPr>
        <w:t>traffic calming measures</w:t>
      </w:r>
      <w:r w:rsidRPr="00C93DE6">
        <w:t xml:space="preserve"> where appropriate.</w:t>
      </w:r>
    </w:p>
    <w:p w14:paraId="0D2ECB44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3.3 Police Response on Speeding</w:t>
      </w:r>
    </w:p>
    <w:p w14:paraId="5738B190" w14:textId="77777777" w:rsidR="00C93DE6" w:rsidRDefault="00C93DE6" w:rsidP="00C93DE6">
      <w:r w:rsidRPr="00C93DE6">
        <w:t xml:space="preserve">The Police acknowledged the seriousness of speeding in the parish but noted that </w:t>
      </w:r>
      <w:r w:rsidRPr="00C93DE6">
        <w:rPr>
          <w:b/>
          <w:bCs/>
        </w:rPr>
        <w:t>resource availability</w:t>
      </w:r>
      <w:r w:rsidRPr="00C93DE6">
        <w:t xml:space="preserve"> can be challenging due to operational priorities.</w:t>
      </w:r>
    </w:p>
    <w:p w14:paraId="0F52BC56" w14:textId="4A179AD2" w:rsidR="00381B07" w:rsidRPr="00381B07" w:rsidRDefault="00381B07" w:rsidP="00381B07">
      <w:r w:rsidRPr="00381B07">
        <w:t xml:space="preserve">If you wish to submit a new </w:t>
      </w:r>
      <w:r w:rsidR="00913961">
        <w:t xml:space="preserve">speeding </w:t>
      </w:r>
      <w:r w:rsidRPr="00381B07">
        <w:t>concern, use the</w:t>
      </w:r>
      <w:r w:rsidR="00913961">
        <w:t xml:space="preserve"> following </w:t>
      </w:r>
      <w:r w:rsidRPr="00381B07">
        <w:t>link</w:t>
      </w:r>
      <w:r w:rsidR="00913961">
        <w:t xml:space="preserve"> </w:t>
      </w:r>
      <w:hyperlink r:id="rId6" w:history="1">
        <w:r w:rsidR="001208D6" w:rsidRPr="001208D6">
          <w:rPr>
            <w:rStyle w:val="Hyperlink"/>
          </w:rPr>
          <w:t>Speed Concern – Lancashire Road Safety Partnership</w:t>
        </w:r>
      </w:hyperlink>
      <w:r w:rsidR="001208D6">
        <w:t xml:space="preserve"> </w:t>
      </w:r>
      <w:r w:rsidRPr="00381B07">
        <w:t>.</w:t>
      </w:r>
      <w:r w:rsidRPr="00381B07">
        <w:rPr>
          <w:b/>
          <w:bCs/>
          <w:u w:val="single"/>
        </w:rPr>
        <w:t> Please submit one concern per location</w:t>
      </w:r>
      <w:r w:rsidRPr="00381B07">
        <w:t>.</w:t>
      </w:r>
    </w:p>
    <w:p w14:paraId="740FF153" w14:textId="1FB26EDA" w:rsidR="00381B07" w:rsidRPr="00381B07" w:rsidRDefault="00381B07" w:rsidP="00802325">
      <w:pPr>
        <w:ind w:left="720"/>
      </w:pPr>
      <w:r w:rsidRPr="00381B07">
        <w:t xml:space="preserve">• </w:t>
      </w:r>
      <w:r w:rsidR="006958DF">
        <w:rPr>
          <w:b/>
          <w:bCs/>
        </w:rPr>
        <w:t xml:space="preserve">Lancashire </w:t>
      </w:r>
      <w:r w:rsidR="00B52933">
        <w:rPr>
          <w:b/>
          <w:bCs/>
        </w:rPr>
        <w:t>Police</w:t>
      </w:r>
      <w:r w:rsidRPr="00381B07">
        <w:rPr>
          <w:b/>
          <w:bCs/>
        </w:rPr>
        <w:t xml:space="preserve"> will use existing data</w:t>
      </w:r>
      <w:r w:rsidRPr="00381B07">
        <w:t xml:space="preserve"> or where necessary, arrange for up-to-date speed count data to determine what action, if appropriate, can be taken. Please see the </w:t>
      </w:r>
      <w:hyperlink r:id="rId7" w:tgtFrame="_blank" w:history="1">
        <w:r w:rsidRPr="00381B07">
          <w:rPr>
            <w:rStyle w:val="Hyperlink"/>
          </w:rPr>
          <w:t>Potential Actions page</w:t>
        </w:r>
      </w:hyperlink>
      <w:r w:rsidRPr="00381B07">
        <w:t xml:space="preserve">, which outlines the different types of responses </w:t>
      </w:r>
      <w:r w:rsidR="006958DF">
        <w:t>Lancashire Police</w:t>
      </w:r>
      <w:r w:rsidRPr="00381B07">
        <w:t xml:space="preserve"> will consider.</w:t>
      </w:r>
    </w:p>
    <w:p w14:paraId="22AA054D" w14:textId="5E4D0BB7" w:rsidR="00381B07" w:rsidRPr="00381B07" w:rsidRDefault="00381B07" w:rsidP="00802325">
      <w:pPr>
        <w:ind w:left="720"/>
      </w:pPr>
      <w:r w:rsidRPr="00381B07">
        <w:t xml:space="preserve">• </w:t>
      </w:r>
      <w:r w:rsidR="006958DF">
        <w:rPr>
          <w:b/>
          <w:bCs/>
        </w:rPr>
        <w:t xml:space="preserve">Lancashire </w:t>
      </w:r>
      <w:r w:rsidR="004258F8" w:rsidRPr="004258F8">
        <w:rPr>
          <w:b/>
          <w:bCs/>
        </w:rPr>
        <w:t>Police</w:t>
      </w:r>
      <w:r w:rsidRPr="00381B07">
        <w:rPr>
          <w:b/>
          <w:bCs/>
        </w:rPr>
        <w:t xml:space="preserve"> may not be able to action every concern</w:t>
      </w:r>
      <w:r w:rsidRPr="00381B07">
        <w:t xml:space="preserve">, and this will very much depend on the level of detail you provide and the results of </w:t>
      </w:r>
      <w:r w:rsidR="004258F8">
        <w:t xml:space="preserve">the Police </w:t>
      </w:r>
      <w:r w:rsidRPr="00381B07">
        <w:t>assessment.</w:t>
      </w:r>
    </w:p>
    <w:p w14:paraId="6F9A1018" w14:textId="4B7326D3" w:rsidR="00381B07" w:rsidRPr="00381B07" w:rsidRDefault="00381B07" w:rsidP="00802325">
      <w:pPr>
        <w:ind w:left="720"/>
      </w:pPr>
      <w:r w:rsidRPr="00381B07">
        <w:t xml:space="preserve">• </w:t>
      </w:r>
      <w:r w:rsidRPr="00381B07">
        <w:rPr>
          <w:b/>
          <w:bCs/>
        </w:rPr>
        <w:t>For 20 mph limits</w:t>
      </w:r>
      <w:r w:rsidRPr="00381B07">
        <w:t xml:space="preserve"> (not zones) </w:t>
      </w:r>
      <w:r w:rsidR="00E4541F">
        <w:t>Lancashire Police</w:t>
      </w:r>
      <w:r w:rsidRPr="00381B07">
        <w:t xml:space="preserve"> will consider if Community Road Watch is appropriate, although CRW will not be suitable for all 20 mph roads, as this is dependent on </w:t>
      </w:r>
      <w:proofErr w:type="gramStart"/>
      <w:r w:rsidRPr="00381B07">
        <w:t>a number of</w:t>
      </w:r>
      <w:proofErr w:type="gramEnd"/>
      <w:r w:rsidRPr="00381B07">
        <w:t xml:space="preserve"> factors.</w:t>
      </w:r>
    </w:p>
    <w:p w14:paraId="0468609C" w14:textId="74309DD1" w:rsidR="00381B07" w:rsidRPr="00381B07" w:rsidRDefault="00381B07" w:rsidP="00802325">
      <w:pPr>
        <w:ind w:left="720"/>
      </w:pPr>
      <w:r w:rsidRPr="00381B07">
        <w:t xml:space="preserve">• After </w:t>
      </w:r>
      <w:r w:rsidR="00E4541F">
        <w:t xml:space="preserve">the Police </w:t>
      </w:r>
      <w:r w:rsidRPr="00381B07">
        <w:t xml:space="preserve">assessment is complete, </w:t>
      </w:r>
      <w:r w:rsidR="00E4541F">
        <w:rPr>
          <w:b/>
          <w:bCs/>
        </w:rPr>
        <w:t>they</w:t>
      </w:r>
      <w:r w:rsidRPr="00381B07">
        <w:rPr>
          <w:b/>
          <w:bCs/>
        </w:rPr>
        <w:t xml:space="preserve"> will provide an update</w:t>
      </w:r>
      <w:r w:rsidR="00CA1D9A">
        <w:rPr>
          <w:b/>
          <w:bCs/>
        </w:rPr>
        <w:t xml:space="preserve"> at the following link </w:t>
      </w:r>
      <w:hyperlink r:id="rId8" w:history="1">
        <w:r w:rsidR="00CA1D9A" w:rsidRPr="00CA1D9A">
          <w:rPr>
            <w:rStyle w:val="Hyperlink"/>
            <w:b/>
            <w:bCs/>
          </w:rPr>
          <w:t>Speed Concern Ou</w:t>
        </w:r>
        <w:r w:rsidR="00CA1D9A" w:rsidRPr="00CA1D9A">
          <w:rPr>
            <w:rStyle w:val="Hyperlink"/>
            <w:b/>
            <w:bCs/>
          </w:rPr>
          <w:t>t</w:t>
        </w:r>
        <w:r w:rsidR="00CA1D9A" w:rsidRPr="00CA1D9A">
          <w:rPr>
            <w:rStyle w:val="Hyperlink"/>
            <w:b/>
            <w:bCs/>
          </w:rPr>
          <w:t>comes – Lancashire Road Safety Partnership</w:t>
        </w:r>
      </w:hyperlink>
      <w:r w:rsidR="00CA1D9A">
        <w:rPr>
          <w:b/>
          <w:bCs/>
        </w:rPr>
        <w:t xml:space="preserve"> .</w:t>
      </w:r>
      <w:r w:rsidRPr="00381B07">
        <w:t xml:space="preserve"> Should up to date speed count data be required, </w:t>
      </w:r>
      <w:r w:rsidR="00C84EBE">
        <w:t>Lancashire Police</w:t>
      </w:r>
      <w:r w:rsidR="00F448CA">
        <w:t xml:space="preserve"> </w:t>
      </w:r>
      <w:r w:rsidR="006958DF">
        <w:lastRenderedPageBreak/>
        <w:t>would</w:t>
      </w:r>
      <w:r w:rsidRPr="00381B07">
        <w:t xml:space="preserve"> appreciate your patience and understanding whilst </w:t>
      </w:r>
      <w:r w:rsidR="006958DF">
        <w:t>they</w:t>
      </w:r>
      <w:r w:rsidRPr="00381B07">
        <w:t xml:space="preserve"> undergo the process of gathering and analysing new data.</w:t>
      </w:r>
    </w:p>
    <w:p w14:paraId="7E15B82D" w14:textId="77777777" w:rsidR="002E3F24" w:rsidRPr="00C93DE6" w:rsidRDefault="002E3F24" w:rsidP="00C93DE6"/>
    <w:p w14:paraId="69EA826D" w14:textId="77777777" w:rsidR="00C93DE6" w:rsidRPr="00C93DE6" w:rsidRDefault="00C93DE6" w:rsidP="00C93DE6">
      <w:r w:rsidRPr="00C93DE6">
        <w:t xml:space="preserve">The Parish Council thanked Lancashire Constabulary for the 2025 speeding initiative, noting that although </w:t>
      </w:r>
      <w:r w:rsidRPr="00C93DE6">
        <w:rPr>
          <w:b/>
          <w:bCs/>
        </w:rPr>
        <w:t>Little Hoole was not included</w:t>
      </w:r>
      <w:r w:rsidRPr="00C93DE6">
        <w:t xml:space="preserve">, the nearby villages of </w:t>
      </w:r>
      <w:r w:rsidRPr="00C93DE6">
        <w:rPr>
          <w:b/>
          <w:bCs/>
        </w:rPr>
        <w:t>Much Hoole</w:t>
      </w:r>
      <w:r w:rsidRPr="00C93DE6">
        <w:t xml:space="preserve"> and </w:t>
      </w:r>
      <w:r w:rsidRPr="00C93DE6">
        <w:rPr>
          <w:b/>
          <w:bCs/>
        </w:rPr>
        <w:t>Longton</w:t>
      </w:r>
      <w:r w:rsidRPr="00C93DE6">
        <w:t xml:space="preserve"> were monitored. The Parish Council has requested that Little Hoole be included in any </w:t>
      </w:r>
      <w:r w:rsidRPr="00C93DE6">
        <w:rPr>
          <w:b/>
          <w:bCs/>
        </w:rPr>
        <w:t>future Police speeding initiatives</w:t>
      </w:r>
      <w:r w:rsidRPr="00C93DE6">
        <w:t>.</w:t>
      </w:r>
    </w:p>
    <w:p w14:paraId="649A9019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3.4 Speed Indicator Devices (</w:t>
      </w:r>
      <w:proofErr w:type="spellStart"/>
      <w:r w:rsidRPr="00C93DE6">
        <w:rPr>
          <w:b/>
          <w:bCs/>
        </w:rPr>
        <w:t>SPiDs</w:t>
      </w:r>
      <w:proofErr w:type="spellEnd"/>
      <w:r w:rsidRPr="00C93DE6">
        <w:rPr>
          <w:b/>
          <w:bCs/>
        </w:rPr>
        <w:t>)</w:t>
      </w:r>
    </w:p>
    <w:p w14:paraId="1896FCA1" w14:textId="116477ED" w:rsidR="00C93DE6" w:rsidRPr="00C93DE6" w:rsidRDefault="00C93DE6" w:rsidP="00C93DE6">
      <w:r w:rsidRPr="00C93DE6">
        <w:t xml:space="preserve">The Parish Council confirmed it is exploring the possibility of acquiring </w:t>
      </w:r>
      <w:r w:rsidRPr="00C93DE6">
        <w:rPr>
          <w:b/>
          <w:bCs/>
        </w:rPr>
        <w:t>additional Speed Indicator Devices (</w:t>
      </w:r>
      <w:proofErr w:type="spellStart"/>
      <w:r w:rsidRPr="00C93DE6">
        <w:rPr>
          <w:b/>
          <w:bCs/>
        </w:rPr>
        <w:t>SPiDs</w:t>
      </w:r>
      <w:proofErr w:type="spellEnd"/>
      <w:r w:rsidRPr="00C93DE6">
        <w:rPr>
          <w:b/>
          <w:bCs/>
        </w:rPr>
        <w:t>)</w:t>
      </w:r>
      <w:r w:rsidRPr="00C93DE6">
        <w:t xml:space="preserve"> for the village</w:t>
      </w:r>
      <w:r>
        <w:t xml:space="preserve">; </w:t>
      </w:r>
      <w:r w:rsidRPr="00C93DE6">
        <w:t>subject to:</w:t>
      </w:r>
    </w:p>
    <w:p w14:paraId="73667564" w14:textId="77777777" w:rsidR="00C93DE6" w:rsidRPr="00C93DE6" w:rsidRDefault="00C93DE6" w:rsidP="00C93DE6">
      <w:pPr>
        <w:numPr>
          <w:ilvl w:val="0"/>
          <w:numId w:val="6"/>
        </w:numPr>
      </w:pPr>
      <w:r w:rsidRPr="00C93DE6">
        <w:t>Approval by the full Parish Council; and</w:t>
      </w:r>
    </w:p>
    <w:p w14:paraId="3CB2736A" w14:textId="77777777" w:rsidR="00C93DE6" w:rsidRPr="00C93DE6" w:rsidRDefault="00C93DE6" w:rsidP="00C93DE6">
      <w:pPr>
        <w:numPr>
          <w:ilvl w:val="0"/>
          <w:numId w:val="6"/>
        </w:numPr>
      </w:pPr>
      <w:r w:rsidRPr="00C93DE6">
        <w:t xml:space="preserve">Authorisation from </w:t>
      </w:r>
      <w:r w:rsidRPr="00C93DE6">
        <w:rPr>
          <w:b/>
          <w:bCs/>
        </w:rPr>
        <w:t>Lancashire County Council Highways</w:t>
      </w:r>
      <w:r w:rsidRPr="00C93DE6">
        <w:t>.</w:t>
      </w:r>
    </w:p>
    <w:p w14:paraId="25028D8A" w14:textId="77777777" w:rsidR="00C93DE6" w:rsidRPr="00C93DE6" w:rsidRDefault="00000000" w:rsidP="00C93DE6">
      <w:r>
        <w:pict w14:anchorId="720CFE0E">
          <v:rect id="_x0000_i1029" style="width:0;height:1.5pt" o:hralign="center" o:hrstd="t" o:hr="t" fillcolor="#a0a0a0" stroked="f"/>
        </w:pict>
      </w:r>
    </w:p>
    <w:p w14:paraId="6DFCAD6A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4. Parking on Pavements</w:t>
      </w:r>
    </w:p>
    <w:p w14:paraId="1195A3E3" w14:textId="77777777" w:rsidR="00C93DE6" w:rsidRPr="00C93DE6" w:rsidRDefault="00C93DE6" w:rsidP="00C93DE6">
      <w:r w:rsidRPr="00C93DE6">
        <w:t>Parking on pavements was raised as a recurring issue. The Police clarified:</w:t>
      </w:r>
    </w:p>
    <w:p w14:paraId="34BCEFFE" w14:textId="77777777" w:rsidR="00C93DE6" w:rsidRPr="00C93DE6" w:rsidRDefault="00C93DE6" w:rsidP="00C93DE6">
      <w:pPr>
        <w:numPr>
          <w:ilvl w:val="0"/>
          <w:numId w:val="7"/>
        </w:numPr>
      </w:pPr>
      <w:r w:rsidRPr="00C93DE6">
        <w:rPr>
          <w:b/>
          <w:bCs/>
        </w:rPr>
        <w:t>Parking on the pavement is not illegal</w:t>
      </w:r>
      <w:r w:rsidRPr="00C93DE6">
        <w:t xml:space="preserve">, but vehicles </w:t>
      </w:r>
      <w:r w:rsidRPr="00C93DE6">
        <w:rPr>
          <w:b/>
          <w:bCs/>
        </w:rPr>
        <w:t>must not obstruct the pavement</w:t>
      </w:r>
      <w:r w:rsidRPr="00C93DE6">
        <w:t>.</w:t>
      </w:r>
    </w:p>
    <w:p w14:paraId="4F4FA369" w14:textId="77777777" w:rsidR="00C93DE6" w:rsidRPr="00C93DE6" w:rsidRDefault="00C93DE6" w:rsidP="00C93DE6">
      <w:pPr>
        <w:numPr>
          <w:ilvl w:val="0"/>
          <w:numId w:val="7"/>
        </w:numPr>
      </w:pPr>
      <w:r w:rsidRPr="00C93DE6">
        <w:t>Pedestrians, including those pushing prams, must be able to pass freely.</w:t>
      </w:r>
    </w:p>
    <w:p w14:paraId="3D3CDF91" w14:textId="77777777" w:rsidR="00C93DE6" w:rsidRPr="00C93DE6" w:rsidRDefault="00C93DE6" w:rsidP="00C93DE6">
      <w:r w:rsidRPr="00C93DE6">
        <w:t xml:space="preserve">Residents were advised to report general parking concerns through </w:t>
      </w:r>
      <w:r w:rsidRPr="00C93DE6">
        <w:rPr>
          <w:b/>
          <w:bCs/>
        </w:rPr>
        <w:t>Lancashire County Council</w:t>
      </w:r>
      <w:r w:rsidRPr="00C93DE6">
        <w:t>:</w:t>
      </w:r>
    </w:p>
    <w:p w14:paraId="63599125" w14:textId="77777777" w:rsidR="00C93DE6" w:rsidRPr="00C93DE6" w:rsidRDefault="00C93DE6" w:rsidP="00C93DE6">
      <w:hyperlink r:id="rId9" w:tgtFrame="_new" w:history="1">
        <w:r w:rsidRPr="00C93DE6">
          <w:rPr>
            <w:rStyle w:val="Hyperlink"/>
          </w:rPr>
          <w:t>https://www.lancashire.gov.uk/roads-parking-and-travel/parking/report-a-parking-problem/</w:t>
        </w:r>
      </w:hyperlink>
    </w:p>
    <w:p w14:paraId="7E221F9D" w14:textId="77777777" w:rsidR="00C93DE6" w:rsidRPr="00C93DE6" w:rsidRDefault="00C93DE6" w:rsidP="00C93DE6">
      <w:r w:rsidRPr="00C93DE6">
        <w:t xml:space="preserve">More serious or dangerous parking violations—such as obstruction or parking on school zig-zag lines—should be reported to the Police via </w:t>
      </w:r>
      <w:r w:rsidRPr="00C93DE6">
        <w:rPr>
          <w:b/>
          <w:bCs/>
        </w:rPr>
        <w:t>101</w:t>
      </w:r>
      <w:r w:rsidRPr="00C93DE6">
        <w:t>, and reports may be made anonymously.</w:t>
      </w:r>
    </w:p>
    <w:p w14:paraId="7E23CECE" w14:textId="77777777" w:rsidR="00C93DE6" w:rsidRPr="00C93DE6" w:rsidRDefault="00000000" w:rsidP="00C93DE6">
      <w:r>
        <w:pict w14:anchorId="777B4E80">
          <v:rect id="_x0000_i1030" style="width:0;height:1.5pt" o:hralign="center" o:hrstd="t" o:hr="t" fillcolor="#a0a0a0" stroked="f"/>
        </w:pict>
      </w:r>
    </w:p>
    <w:p w14:paraId="3EC1AFF2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5. Drug-Related Concerns</w:t>
      </w:r>
    </w:p>
    <w:p w14:paraId="27879B2D" w14:textId="66D9AF94" w:rsidR="00C93DE6" w:rsidRPr="00C93DE6" w:rsidRDefault="00C93DE6" w:rsidP="00C93DE6">
      <w:r>
        <w:t>The issue of i</w:t>
      </w:r>
      <w:r w:rsidRPr="00C93DE6">
        <w:t>solated instances of suspected drug dealing in the village</w:t>
      </w:r>
      <w:r>
        <w:t xml:space="preserve"> was </w:t>
      </w:r>
      <w:proofErr w:type="spellStart"/>
      <w:r>
        <w:t>riased</w:t>
      </w:r>
      <w:proofErr w:type="spellEnd"/>
      <w:r w:rsidRPr="00C93DE6">
        <w:t xml:space="preserve">. The Police confirmed that the issue is already </w:t>
      </w:r>
      <w:r>
        <w:t>being</w:t>
      </w:r>
      <w:r w:rsidRPr="00C93DE6">
        <w:rPr>
          <w:b/>
          <w:bCs/>
        </w:rPr>
        <w:t xml:space="preserve"> monitor</w:t>
      </w:r>
      <w:r>
        <w:rPr>
          <w:b/>
          <w:bCs/>
        </w:rPr>
        <w:t>ed</w:t>
      </w:r>
      <w:r w:rsidRPr="00C93DE6">
        <w:t>, with a view to taking appropriate action.</w:t>
      </w:r>
    </w:p>
    <w:p w14:paraId="1858D309" w14:textId="77777777" w:rsidR="00C93DE6" w:rsidRPr="00C93DE6" w:rsidRDefault="00000000" w:rsidP="00C93DE6">
      <w:r>
        <w:pict w14:anchorId="507F8899">
          <v:rect id="_x0000_i1031" style="width:0;height:1.5pt" o:hralign="center" o:hrstd="t" o:hr="t" fillcolor="#a0a0a0" stroked="f"/>
        </w:pict>
      </w:r>
    </w:p>
    <w:p w14:paraId="22A4B0E6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6. Mobile Police Station</w:t>
      </w:r>
    </w:p>
    <w:p w14:paraId="23233CFA" w14:textId="495199BC" w:rsidR="00C93DE6" w:rsidRPr="00C93DE6" w:rsidRDefault="00C93DE6" w:rsidP="00C93DE6">
      <w:r w:rsidRPr="00C93DE6">
        <w:lastRenderedPageBreak/>
        <w:t xml:space="preserve">The Police informed the meeting that a </w:t>
      </w:r>
      <w:r w:rsidRPr="00C93DE6">
        <w:rPr>
          <w:b/>
          <w:bCs/>
        </w:rPr>
        <w:t>mobile Police Station</w:t>
      </w:r>
      <w:r w:rsidRPr="00C93DE6">
        <w:t xml:space="preserve"> is now available. Subject to operational priorities, there is a possibility of it being stationed in the village for </w:t>
      </w:r>
      <w:r>
        <w:t xml:space="preserve">a </w:t>
      </w:r>
      <w:r w:rsidRPr="00C93DE6">
        <w:t>short period to:</w:t>
      </w:r>
    </w:p>
    <w:p w14:paraId="19E6F8FF" w14:textId="77777777" w:rsidR="00C93DE6" w:rsidRPr="00C93DE6" w:rsidRDefault="00C93DE6" w:rsidP="00C93DE6">
      <w:pPr>
        <w:numPr>
          <w:ilvl w:val="0"/>
          <w:numId w:val="8"/>
        </w:numPr>
      </w:pPr>
      <w:r w:rsidRPr="00C93DE6">
        <w:t>Increase Police visibility; and</w:t>
      </w:r>
    </w:p>
    <w:p w14:paraId="4CEB0EA0" w14:textId="77777777" w:rsidR="00C93DE6" w:rsidRPr="00C93DE6" w:rsidRDefault="00C93DE6" w:rsidP="00C93DE6">
      <w:pPr>
        <w:numPr>
          <w:ilvl w:val="0"/>
          <w:numId w:val="8"/>
        </w:numPr>
      </w:pPr>
      <w:r w:rsidRPr="00C93DE6">
        <w:t>Support public engagement.</w:t>
      </w:r>
    </w:p>
    <w:p w14:paraId="709CEE9B" w14:textId="77777777" w:rsidR="00C93DE6" w:rsidRPr="00C93DE6" w:rsidRDefault="00000000" w:rsidP="00C93DE6">
      <w:r>
        <w:pict w14:anchorId="47A8386A">
          <v:rect id="_x0000_i1032" style="width:0;height:1.5pt" o:hralign="center" o:hrstd="t" o:hr="t" fillcolor="#a0a0a0" stroked="f"/>
        </w:pict>
      </w:r>
    </w:p>
    <w:p w14:paraId="4F7AB262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7. Public Information and Communication</w:t>
      </w:r>
    </w:p>
    <w:p w14:paraId="311A4008" w14:textId="77777777" w:rsidR="00C93DE6" w:rsidRPr="00C93DE6" w:rsidRDefault="00C93DE6" w:rsidP="00C93DE6">
      <w:r w:rsidRPr="00C93DE6">
        <w:t xml:space="preserve">Residents were encouraged to sign up to the Lancashire Police </w:t>
      </w:r>
      <w:r w:rsidRPr="00C93DE6">
        <w:rPr>
          <w:b/>
          <w:bCs/>
        </w:rPr>
        <w:t>“In the Know”</w:t>
      </w:r>
      <w:r w:rsidRPr="00C93DE6">
        <w:t xml:space="preserve"> newsletter, which provides:</w:t>
      </w:r>
    </w:p>
    <w:p w14:paraId="571731FF" w14:textId="77777777" w:rsidR="00C93DE6" w:rsidRPr="00C93DE6" w:rsidRDefault="00C93DE6" w:rsidP="00C93DE6">
      <w:pPr>
        <w:numPr>
          <w:ilvl w:val="0"/>
          <w:numId w:val="9"/>
        </w:numPr>
      </w:pPr>
      <w:r w:rsidRPr="00C93DE6">
        <w:t>Crime updates</w:t>
      </w:r>
    </w:p>
    <w:p w14:paraId="2FE5DB3B" w14:textId="77777777" w:rsidR="00C93DE6" w:rsidRPr="00C93DE6" w:rsidRDefault="00C93DE6" w:rsidP="00C93DE6">
      <w:pPr>
        <w:numPr>
          <w:ilvl w:val="0"/>
          <w:numId w:val="9"/>
        </w:numPr>
      </w:pPr>
      <w:r w:rsidRPr="00C93DE6">
        <w:t>Road closure information</w:t>
      </w:r>
    </w:p>
    <w:p w14:paraId="201826E0" w14:textId="77777777" w:rsidR="00C93DE6" w:rsidRPr="00C93DE6" w:rsidRDefault="00C93DE6" w:rsidP="00C93DE6">
      <w:pPr>
        <w:numPr>
          <w:ilvl w:val="0"/>
          <w:numId w:val="9"/>
        </w:numPr>
      </w:pPr>
      <w:r w:rsidRPr="00C93DE6">
        <w:t>Alerts about fires and emergencies</w:t>
      </w:r>
    </w:p>
    <w:p w14:paraId="59981AF1" w14:textId="77777777" w:rsidR="00C93DE6" w:rsidRPr="00C93DE6" w:rsidRDefault="00C93DE6" w:rsidP="00C93DE6">
      <w:pPr>
        <w:numPr>
          <w:ilvl w:val="0"/>
          <w:numId w:val="9"/>
        </w:numPr>
      </w:pPr>
      <w:r w:rsidRPr="00C93DE6">
        <w:t>Updates on neighbourhood policing activity</w:t>
      </w:r>
    </w:p>
    <w:p w14:paraId="3B4E78E7" w14:textId="77777777" w:rsidR="00C93DE6" w:rsidRPr="00C93DE6" w:rsidRDefault="00C93DE6" w:rsidP="00C93DE6">
      <w:r w:rsidRPr="00C93DE6">
        <w:t>Sign-up link:</w:t>
      </w:r>
    </w:p>
    <w:p w14:paraId="4C80F83B" w14:textId="77777777" w:rsidR="00C93DE6" w:rsidRPr="00C93DE6" w:rsidRDefault="00C93DE6" w:rsidP="00C93DE6">
      <w:hyperlink r:id="rId10" w:anchor="SignUp" w:tgtFrame="_new" w:history="1">
        <w:r w:rsidRPr="00C93DE6">
          <w:rPr>
            <w:rStyle w:val="Hyperlink"/>
          </w:rPr>
          <w:t>https://www.stayintheknow.co.uk/#SignUp</w:t>
        </w:r>
      </w:hyperlink>
    </w:p>
    <w:p w14:paraId="0ABFBFC3" w14:textId="77777777" w:rsidR="00C93DE6" w:rsidRPr="00C93DE6" w:rsidRDefault="00C93DE6" w:rsidP="00C93DE6">
      <w:r w:rsidRPr="00C93DE6">
        <w:t xml:space="preserve">The Police reiterated that </w:t>
      </w:r>
      <w:r w:rsidRPr="00C93DE6">
        <w:rPr>
          <w:b/>
          <w:bCs/>
        </w:rPr>
        <w:t>Little Hoole is a low-crime area</w:t>
      </w:r>
      <w:r w:rsidRPr="00C93DE6">
        <w:t>, and they continue to take all local concerns seriously.</w:t>
      </w:r>
    </w:p>
    <w:p w14:paraId="792C4486" w14:textId="77777777" w:rsidR="00C93DE6" w:rsidRPr="00C93DE6" w:rsidRDefault="00000000" w:rsidP="00C93DE6">
      <w:r>
        <w:pict w14:anchorId="1B890464">
          <v:rect id="_x0000_i1033" style="width:0;height:1.5pt" o:hralign="center" o:hrstd="t" o:hr="t" fillcolor="#a0a0a0" stroked="f"/>
        </w:pict>
      </w:r>
    </w:p>
    <w:p w14:paraId="324DBAB9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8. Closing Remarks</w:t>
      </w:r>
    </w:p>
    <w:p w14:paraId="6B01105D" w14:textId="11C93EF6" w:rsidR="00C93DE6" w:rsidRPr="00C93DE6" w:rsidRDefault="00C93DE6" w:rsidP="00C93DE6">
      <w:r w:rsidRPr="00C93DE6">
        <w:t xml:space="preserve">The Parish Council thanked all members of the </w:t>
      </w:r>
      <w:r w:rsidRPr="005A6F46">
        <w:t xml:space="preserve">public for attending the meeting and expressed particular thanks to </w:t>
      </w:r>
      <w:r w:rsidRPr="005A6F46">
        <w:rPr>
          <w:b/>
          <w:bCs/>
        </w:rPr>
        <w:t>PCSO Adam Heald</w:t>
      </w:r>
      <w:r w:rsidRPr="005A6F46">
        <w:t xml:space="preserve"> and </w:t>
      </w:r>
      <w:r w:rsidRPr="005A6F46">
        <w:rPr>
          <w:b/>
          <w:bCs/>
        </w:rPr>
        <w:t xml:space="preserve">PC </w:t>
      </w:r>
      <w:r w:rsidR="005A6F46" w:rsidRPr="005A6F46">
        <w:rPr>
          <w:b/>
          <w:bCs/>
        </w:rPr>
        <w:t>Jenny</w:t>
      </w:r>
      <w:r w:rsidR="005A6F46">
        <w:rPr>
          <w:b/>
          <w:bCs/>
        </w:rPr>
        <w:t xml:space="preserve"> </w:t>
      </w:r>
      <w:r w:rsidR="00A36A94">
        <w:rPr>
          <w:b/>
          <w:bCs/>
        </w:rPr>
        <w:t>F</w:t>
      </w:r>
      <w:r w:rsidR="005A6F46">
        <w:rPr>
          <w:b/>
          <w:bCs/>
        </w:rPr>
        <w:t>airhurst</w:t>
      </w:r>
      <w:r w:rsidRPr="00C93DE6">
        <w:t xml:space="preserve"> for their continued support and engagement.</w:t>
      </w:r>
    </w:p>
    <w:p w14:paraId="22DDB2BA" w14:textId="77777777" w:rsidR="00C93DE6" w:rsidRPr="00C93DE6" w:rsidRDefault="00C93DE6" w:rsidP="00C93DE6">
      <w:r w:rsidRPr="00C93DE6">
        <w:t xml:space="preserve">It is hoped that </w:t>
      </w:r>
      <w:r w:rsidRPr="00C93DE6">
        <w:rPr>
          <w:b/>
          <w:bCs/>
        </w:rPr>
        <w:t>similar collaborative meetings</w:t>
      </w:r>
      <w:r w:rsidRPr="00C93DE6">
        <w:t xml:space="preserve"> between Little Hoole Parish Council and Lancashire Constabulary will be arranged in the future.</w:t>
      </w:r>
    </w:p>
    <w:p w14:paraId="2E1E55A0" w14:textId="77777777" w:rsidR="00C93DE6" w:rsidRPr="00C93DE6" w:rsidRDefault="00000000" w:rsidP="00C93DE6">
      <w:r>
        <w:pict w14:anchorId="727A278C">
          <v:rect id="_x0000_i1034" style="width:0;height:1.5pt" o:hralign="center" o:hrstd="t" o:hr="t" fillcolor="#a0a0a0" stroked="f"/>
        </w:pict>
      </w:r>
    </w:p>
    <w:p w14:paraId="5CC79C9C" w14:textId="77777777" w:rsidR="00C93DE6" w:rsidRPr="00C93DE6" w:rsidRDefault="00C93DE6" w:rsidP="00C93DE6">
      <w:pPr>
        <w:rPr>
          <w:b/>
          <w:bCs/>
        </w:rPr>
      </w:pPr>
      <w:r w:rsidRPr="00C93DE6">
        <w:rPr>
          <w:b/>
          <w:bCs/>
        </w:rPr>
        <w:t>9. Meeting Close</w:t>
      </w:r>
    </w:p>
    <w:p w14:paraId="70D0036E" w14:textId="6FD21FF6" w:rsidR="00C93DE6" w:rsidRPr="00C93DE6" w:rsidRDefault="00C93DE6" w:rsidP="00C93DE6">
      <w:r w:rsidRPr="00C93DE6">
        <w:t xml:space="preserve">The meeting closed at </w:t>
      </w:r>
      <w:r w:rsidRPr="00C93DE6">
        <w:rPr>
          <w:b/>
          <w:bCs/>
        </w:rPr>
        <w:t>8.</w:t>
      </w:r>
      <w:r>
        <w:rPr>
          <w:b/>
          <w:bCs/>
        </w:rPr>
        <w:t>15</w:t>
      </w:r>
      <w:r w:rsidRPr="00C93DE6">
        <w:rPr>
          <w:b/>
          <w:bCs/>
        </w:rPr>
        <w:t>pm</w:t>
      </w:r>
      <w:r w:rsidRPr="00C93DE6">
        <w:t>.</w:t>
      </w:r>
    </w:p>
    <w:p w14:paraId="0E3DA45A" w14:textId="77777777" w:rsidR="00255F4D" w:rsidRDefault="00255F4D"/>
    <w:sectPr w:rsidR="00255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522B"/>
    <w:multiLevelType w:val="multilevel"/>
    <w:tmpl w:val="2734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C4CDE"/>
    <w:multiLevelType w:val="multilevel"/>
    <w:tmpl w:val="435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13CB4"/>
    <w:multiLevelType w:val="multilevel"/>
    <w:tmpl w:val="0CA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36116"/>
    <w:multiLevelType w:val="multilevel"/>
    <w:tmpl w:val="C260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E5A0A"/>
    <w:multiLevelType w:val="multilevel"/>
    <w:tmpl w:val="1B46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5524D"/>
    <w:multiLevelType w:val="multilevel"/>
    <w:tmpl w:val="1898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853FF"/>
    <w:multiLevelType w:val="multilevel"/>
    <w:tmpl w:val="4C76E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155C5"/>
    <w:multiLevelType w:val="multilevel"/>
    <w:tmpl w:val="7448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76B61"/>
    <w:multiLevelType w:val="multilevel"/>
    <w:tmpl w:val="56A0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619013">
    <w:abstractNumId w:val="3"/>
  </w:num>
  <w:num w:numId="2" w16cid:durableId="2055498825">
    <w:abstractNumId w:val="5"/>
  </w:num>
  <w:num w:numId="3" w16cid:durableId="1480540521">
    <w:abstractNumId w:val="1"/>
  </w:num>
  <w:num w:numId="4" w16cid:durableId="277878784">
    <w:abstractNumId w:val="2"/>
  </w:num>
  <w:num w:numId="5" w16cid:durableId="1610775883">
    <w:abstractNumId w:val="6"/>
  </w:num>
  <w:num w:numId="6" w16cid:durableId="1855532399">
    <w:abstractNumId w:val="7"/>
  </w:num>
  <w:num w:numId="7" w16cid:durableId="980042916">
    <w:abstractNumId w:val="4"/>
  </w:num>
  <w:num w:numId="8" w16cid:durableId="1910336612">
    <w:abstractNumId w:val="0"/>
  </w:num>
  <w:num w:numId="9" w16cid:durableId="1695576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E6"/>
    <w:rsid w:val="001208D6"/>
    <w:rsid w:val="001A026E"/>
    <w:rsid w:val="0021685D"/>
    <w:rsid w:val="002271B3"/>
    <w:rsid w:val="00255F4D"/>
    <w:rsid w:val="002E3F24"/>
    <w:rsid w:val="00381B07"/>
    <w:rsid w:val="00403872"/>
    <w:rsid w:val="004258F8"/>
    <w:rsid w:val="004370A9"/>
    <w:rsid w:val="005A4DF4"/>
    <w:rsid w:val="005A6F46"/>
    <w:rsid w:val="006958DF"/>
    <w:rsid w:val="00802325"/>
    <w:rsid w:val="009008DA"/>
    <w:rsid w:val="00913961"/>
    <w:rsid w:val="00983EED"/>
    <w:rsid w:val="00A36A94"/>
    <w:rsid w:val="00AD6C05"/>
    <w:rsid w:val="00B4335E"/>
    <w:rsid w:val="00B52933"/>
    <w:rsid w:val="00C84EBE"/>
    <w:rsid w:val="00C93DE6"/>
    <w:rsid w:val="00CA1D9A"/>
    <w:rsid w:val="00D67069"/>
    <w:rsid w:val="00E4541F"/>
    <w:rsid w:val="00F4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594F"/>
  <w15:chartTrackingRefBased/>
  <w15:docId w15:val="{CE14A81A-6F7A-4875-AF6F-D154098B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D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D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D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39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csroadsafety.co.uk/submit-concern/concern-outcom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ncsroadsafety.co.uk/potential-actio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csroadsafety.co.uk/speed-concern-option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tayintheknow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cashire.gov.uk/roads-parking-and-travel/parking/report-a-parking-probl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824</Words>
  <Characters>4780</Characters>
  <Application>Microsoft Office Word</Application>
  <DocSecurity>0</DocSecurity>
  <Lines>129</Lines>
  <Paragraphs>86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20</cp:revision>
  <dcterms:created xsi:type="dcterms:W3CDTF">2025-11-25T17:27:00Z</dcterms:created>
  <dcterms:modified xsi:type="dcterms:W3CDTF">2025-12-03T19:55:00Z</dcterms:modified>
</cp:coreProperties>
</file>