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40377" w14:textId="77777777" w:rsidR="009416FC" w:rsidRPr="009416FC" w:rsidRDefault="009416FC" w:rsidP="009416FC">
      <w:r w:rsidRPr="009416FC">
        <w:rPr>
          <w:b/>
          <w:bCs/>
        </w:rPr>
        <w:t>Dob Lane Digs Deep: Community Unites to Plant New Orchard</w:t>
      </w:r>
    </w:p>
    <w:p w14:paraId="67259C8F" w14:textId="77777777" w:rsidR="009416FC" w:rsidRPr="009416FC" w:rsidRDefault="009416FC" w:rsidP="009416FC">
      <w:r w:rsidRPr="009416FC">
        <w:rPr>
          <w:i/>
          <w:iCs/>
        </w:rPr>
        <w:t>Little Hoole, South Ribble – April 2025</w:t>
      </w:r>
    </w:p>
    <w:p w14:paraId="28F3F9DC" w14:textId="77777777" w:rsidR="009416FC" w:rsidRPr="009416FC" w:rsidRDefault="009416FC" w:rsidP="009416FC">
      <w:r w:rsidRPr="009416FC">
        <w:t>Dob Lane Recreation Park got a fresh new look this month, and no, it wasn’t just the spring sunshine. Locals turned out in wellies and gloves, spades in hand, for the planting of a brand-new community orchard—bringing a whole new meaning to the phrase </w:t>
      </w:r>
      <w:r w:rsidRPr="009416FC">
        <w:rPr>
          <w:i/>
          <w:iCs/>
        </w:rPr>
        <w:t>fruitful collaboration</w:t>
      </w:r>
      <w:r w:rsidRPr="009416FC">
        <w:t>.</w:t>
      </w:r>
    </w:p>
    <w:p w14:paraId="3AB47B45" w14:textId="495944B5" w:rsidR="009416FC" w:rsidRDefault="009416FC" w:rsidP="009416FC">
      <w:r w:rsidRPr="009416FC">
        <w:t>On the 5th of April, families from across the community gathered on the park’s grassy stretch to meet with Ian Wright from Lancashire County Council (LCC), who led the planting of 12 young fruit trees. The day was part of a wider LCC tree-planting scheme being rolled out in 2025, which includes the creation of micro forests, orchards, and the introduction of many more trees across the county.</w:t>
      </w:r>
      <w:r>
        <w:rPr>
          <w:noProof/>
        </w:rPr>
        <w:drawing>
          <wp:inline distT="0" distB="0" distL="0" distR="0" wp14:anchorId="38E9E719" wp14:editId="192C08C6">
            <wp:extent cx="4581525" cy="6096000"/>
            <wp:effectExtent l="0" t="0" r="9525" b="0"/>
            <wp:docPr id="6" name="Picture 2" descr="A child holding a shovel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child holding a shovel in a field&#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81525" cy="6096000"/>
                    </a:xfrm>
                    <a:prstGeom prst="rect">
                      <a:avLst/>
                    </a:prstGeom>
                    <a:noFill/>
                    <a:ln>
                      <a:noFill/>
                    </a:ln>
                  </pic:spPr>
                </pic:pic>
              </a:graphicData>
            </a:graphic>
          </wp:inline>
        </w:drawing>
      </w:r>
    </w:p>
    <w:p w14:paraId="5258999E" w14:textId="77777777" w:rsidR="009416FC" w:rsidRPr="009416FC" w:rsidRDefault="009416FC" w:rsidP="009416FC">
      <w:r w:rsidRPr="009416FC">
        <w:lastRenderedPageBreak/>
        <w:t xml:space="preserve">This </w:t>
      </w:r>
      <w:proofErr w:type="gramStart"/>
      <w:r w:rsidRPr="009416FC">
        <w:t>particular orchard</w:t>
      </w:r>
      <w:proofErr w:type="gramEnd"/>
      <w:r w:rsidRPr="009416FC">
        <w:t xml:space="preserve"> was the result of a joint effort between Lancashire County Council, South Ribble Borough Council, Little Hoole Parish Council and </w:t>
      </w:r>
      <w:proofErr w:type="gramStart"/>
      <w:r w:rsidRPr="009416FC">
        <w:t>local residents</w:t>
      </w:r>
      <w:proofErr w:type="gramEnd"/>
      <w:r w:rsidRPr="009416FC">
        <w:t>. Around ten families showed up, children in tow, all ready to get their hands dirty and be part of something that will grow with the community.</w:t>
      </w:r>
    </w:p>
    <w:p w14:paraId="2C0A2EF9" w14:textId="77777777" w:rsidR="009416FC" w:rsidRDefault="009416FC" w:rsidP="009416FC">
      <w:r w:rsidRPr="009416FC">
        <w:t>Each tree was given the VIP treatment—planted with rich compost and nitrous pellets to give them a strong start, tied securely to wooden poles, and fitted with protective stem covers to keep hungry rodents at bay. And a special shoutout goes to Gabriel and Kit, who took on the important task of watering the trees using buckets filled straight from the nearby brook.</w:t>
      </w:r>
    </w:p>
    <w:p w14:paraId="4C50BD37" w14:textId="0F823E3C" w:rsidR="009416FC" w:rsidRDefault="009416FC" w:rsidP="009416FC">
      <w:r>
        <w:rPr>
          <w:noProof/>
        </w:rPr>
        <mc:AlternateContent>
          <mc:Choice Requires="wps">
            <w:drawing>
              <wp:inline distT="0" distB="0" distL="0" distR="0" wp14:anchorId="669C6BA4" wp14:editId="19DA63DF">
                <wp:extent cx="304800" cy="304800"/>
                <wp:effectExtent l="0" t="0" r="0" b="0"/>
                <wp:docPr id="168427872" name="AutoShape 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5B766D" id="AutoShape 3"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0DDD7807" wp14:editId="090F14AA">
            <wp:extent cx="3419475" cy="4551899"/>
            <wp:effectExtent l="0" t="0" r="0" b="1270"/>
            <wp:docPr id="1939573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9014" cy="4564597"/>
                    </a:xfrm>
                    <a:prstGeom prst="rect">
                      <a:avLst/>
                    </a:prstGeom>
                    <a:noFill/>
                    <a:ln>
                      <a:noFill/>
                    </a:ln>
                  </pic:spPr>
                </pic:pic>
              </a:graphicData>
            </a:graphic>
          </wp:inline>
        </w:drawing>
      </w:r>
    </w:p>
    <w:p w14:paraId="1FC7EBF6" w14:textId="77777777" w:rsidR="009416FC" w:rsidRPr="009416FC" w:rsidRDefault="009416FC" w:rsidP="009416FC"/>
    <w:p w14:paraId="1DB8C181" w14:textId="77777777" w:rsidR="009416FC" w:rsidRPr="009416FC" w:rsidRDefault="009416FC" w:rsidP="009416FC">
      <w:r w:rsidRPr="009416FC">
        <w:t>“It’s been such a lovely day,” said one local mum, beaming as her kids admired the freshly planted saplings. “It’s great to do something positive as a family and know we’re contributing to something that’ll grow for years to come—literally!”</w:t>
      </w:r>
    </w:p>
    <w:p w14:paraId="53E42A6F" w14:textId="77777777" w:rsidR="009416FC" w:rsidRPr="009416FC" w:rsidRDefault="009416FC" w:rsidP="009416FC">
      <w:r w:rsidRPr="009416FC">
        <w:t>Representatives from all three levels of government pitched in. “This is a perfect example of community and council collaboration,” said one Parish Councillor, brushing soil off their hands. “We’re planting more than trees—we’re planting a legacy.”</w:t>
      </w:r>
    </w:p>
    <w:p w14:paraId="733CC37B" w14:textId="77777777" w:rsidR="009416FC" w:rsidRPr="009416FC" w:rsidRDefault="009416FC" w:rsidP="009416FC">
      <w:r w:rsidRPr="009416FC">
        <w:lastRenderedPageBreak/>
        <w:t>The orchard is set to become a haven not just for people, but for pollinators and wildlife too. </w:t>
      </w:r>
    </w:p>
    <w:p w14:paraId="7D2439BE" w14:textId="48B19955" w:rsidR="009416FC" w:rsidRDefault="009416FC" w:rsidP="009416FC">
      <w:r w:rsidRPr="009416FC">
        <w:t>So next time you're walking through Dob Lane Rec, keep an eye out for the row of young trees now standing proud near the bottom of the park. They’re more than just saplings—they’re a sign of what can grow when a community comes together.</w:t>
      </w:r>
      <w:r>
        <w:br/>
      </w:r>
    </w:p>
    <w:p w14:paraId="1AFD672D" w14:textId="77777777" w:rsidR="009416FC" w:rsidRDefault="009416FC" w:rsidP="009416FC">
      <w:pPr>
        <w:pStyle w:val="NormalWeb"/>
      </w:pPr>
      <w:r>
        <w:rPr>
          <w:noProof/>
        </w:rPr>
        <w:drawing>
          <wp:inline distT="0" distB="0" distL="0" distR="0" wp14:anchorId="066BF6E7" wp14:editId="12C4203E">
            <wp:extent cx="4581525" cy="6096000"/>
            <wp:effectExtent l="0" t="0" r="9525" b="0"/>
            <wp:docPr id="7" name="Picture 3" descr="A person and a child standing next to a shov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person and a child standing next to a shovel&#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81525" cy="6096000"/>
                    </a:xfrm>
                    <a:prstGeom prst="rect">
                      <a:avLst/>
                    </a:prstGeom>
                    <a:noFill/>
                    <a:ln>
                      <a:noFill/>
                    </a:ln>
                  </pic:spPr>
                </pic:pic>
              </a:graphicData>
            </a:graphic>
          </wp:inline>
        </w:drawing>
      </w:r>
    </w:p>
    <w:p w14:paraId="197B43D8" w14:textId="77777777" w:rsidR="009416FC" w:rsidRPr="009416FC" w:rsidRDefault="009416FC" w:rsidP="009416FC"/>
    <w:p w14:paraId="71C83C29" w14:textId="77777777" w:rsidR="009416FC" w:rsidRPr="009416FC" w:rsidRDefault="009416FC" w:rsidP="009416FC">
      <w:r w:rsidRPr="009416FC">
        <w:t>Thanks to:</w:t>
      </w:r>
      <w:r w:rsidRPr="009416FC">
        <w:br/>
        <w:t>Parish Councillor Tanya Wilcock for organising the planting of the Orchard;</w:t>
      </w:r>
      <w:r w:rsidRPr="009416FC">
        <w:br/>
        <w:t>Parish Councillor Sara Evald for the photos;</w:t>
      </w:r>
      <w:r w:rsidRPr="009416FC">
        <w:br/>
      </w:r>
      <w:r w:rsidRPr="009416FC">
        <w:lastRenderedPageBreak/>
        <w:t>Lancashire County Council for the funding;</w:t>
      </w:r>
      <w:r w:rsidRPr="009416FC">
        <w:br/>
        <w:t xml:space="preserve">South Ribble Borough Council for the use of the </w:t>
      </w:r>
      <w:proofErr w:type="gramStart"/>
      <w:r w:rsidRPr="009416FC">
        <w:t>Park</w:t>
      </w:r>
      <w:proofErr w:type="gramEnd"/>
      <w:r w:rsidRPr="009416FC">
        <w:t>; and</w:t>
      </w:r>
      <w:r w:rsidRPr="009416FC">
        <w:br/>
        <w:t>most importantly members of the local community for turning out to help plant the trees. </w:t>
      </w:r>
    </w:p>
    <w:p w14:paraId="2A4E5411" w14:textId="70B13311" w:rsidR="00F3183B" w:rsidRDefault="009416FC">
      <w:r>
        <w:rPr>
          <w:noProof/>
        </w:rPr>
        <w:drawing>
          <wp:inline distT="0" distB="0" distL="0" distR="0" wp14:anchorId="20E78ECF" wp14:editId="51BD92AF">
            <wp:extent cx="4581525" cy="6096000"/>
            <wp:effectExtent l="0" t="0" r="9525" b="0"/>
            <wp:docPr id="17718025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1525" cy="6096000"/>
                    </a:xfrm>
                    <a:prstGeom prst="rect">
                      <a:avLst/>
                    </a:prstGeom>
                    <a:noFill/>
                  </pic:spPr>
                </pic:pic>
              </a:graphicData>
            </a:graphic>
          </wp:inline>
        </w:drawing>
      </w:r>
    </w:p>
    <w:sectPr w:rsidR="00F318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6FC"/>
    <w:rsid w:val="0084054F"/>
    <w:rsid w:val="009416FC"/>
    <w:rsid w:val="009F79E9"/>
    <w:rsid w:val="00F31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A4E2E"/>
  <w15:chartTrackingRefBased/>
  <w15:docId w15:val="{EC198C25-F2DD-4A6E-8D37-1BE977E06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16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416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16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16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16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16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16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16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16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6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16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16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16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16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16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16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16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16FC"/>
    <w:rPr>
      <w:rFonts w:eastAsiaTheme="majorEastAsia" w:cstheme="majorBidi"/>
      <w:color w:val="272727" w:themeColor="text1" w:themeTint="D8"/>
    </w:rPr>
  </w:style>
  <w:style w:type="paragraph" w:styleId="Title">
    <w:name w:val="Title"/>
    <w:basedOn w:val="Normal"/>
    <w:next w:val="Normal"/>
    <w:link w:val="TitleChar"/>
    <w:uiPriority w:val="10"/>
    <w:qFormat/>
    <w:rsid w:val="009416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16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16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16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16FC"/>
    <w:pPr>
      <w:spacing w:before="160"/>
      <w:jc w:val="center"/>
    </w:pPr>
    <w:rPr>
      <w:i/>
      <w:iCs/>
      <w:color w:val="404040" w:themeColor="text1" w:themeTint="BF"/>
    </w:rPr>
  </w:style>
  <w:style w:type="character" w:customStyle="1" w:styleId="QuoteChar">
    <w:name w:val="Quote Char"/>
    <w:basedOn w:val="DefaultParagraphFont"/>
    <w:link w:val="Quote"/>
    <w:uiPriority w:val="29"/>
    <w:rsid w:val="009416FC"/>
    <w:rPr>
      <w:i/>
      <w:iCs/>
      <w:color w:val="404040" w:themeColor="text1" w:themeTint="BF"/>
    </w:rPr>
  </w:style>
  <w:style w:type="paragraph" w:styleId="ListParagraph">
    <w:name w:val="List Paragraph"/>
    <w:basedOn w:val="Normal"/>
    <w:uiPriority w:val="34"/>
    <w:qFormat/>
    <w:rsid w:val="009416FC"/>
    <w:pPr>
      <w:ind w:left="720"/>
      <w:contextualSpacing/>
    </w:pPr>
  </w:style>
  <w:style w:type="character" w:styleId="IntenseEmphasis">
    <w:name w:val="Intense Emphasis"/>
    <w:basedOn w:val="DefaultParagraphFont"/>
    <w:uiPriority w:val="21"/>
    <w:qFormat/>
    <w:rsid w:val="009416FC"/>
    <w:rPr>
      <w:i/>
      <w:iCs/>
      <w:color w:val="0F4761" w:themeColor="accent1" w:themeShade="BF"/>
    </w:rPr>
  </w:style>
  <w:style w:type="paragraph" w:styleId="IntenseQuote">
    <w:name w:val="Intense Quote"/>
    <w:basedOn w:val="Normal"/>
    <w:next w:val="Normal"/>
    <w:link w:val="IntenseQuoteChar"/>
    <w:uiPriority w:val="30"/>
    <w:qFormat/>
    <w:rsid w:val="009416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16FC"/>
    <w:rPr>
      <w:i/>
      <w:iCs/>
      <w:color w:val="0F4761" w:themeColor="accent1" w:themeShade="BF"/>
    </w:rPr>
  </w:style>
  <w:style w:type="character" w:styleId="IntenseReference">
    <w:name w:val="Intense Reference"/>
    <w:basedOn w:val="DefaultParagraphFont"/>
    <w:uiPriority w:val="32"/>
    <w:qFormat/>
    <w:rsid w:val="009416FC"/>
    <w:rPr>
      <w:b/>
      <w:bCs/>
      <w:smallCaps/>
      <w:color w:val="0F4761" w:themeColor="accent1" w:themeShade="BF"/>
      <w:spacing w:val="5"/>
    </w:rPr>
  </w:style>
  <w:style w:type="character" w:styleId="Hyperlink">
    <w:name w:val="Hyperlink"/>
    <w:basedOn w:val="DefaultParagraphFont"/>
    <w:uiPriority w:val="99"/>
    <w:unhideWhenUsed/>
    <w:rsid w:val="009416FC"/>
    <w:rPr>
      <w:color w:val="467886" w:themeColor="hyperlink"/>
      <w:u w:val="single"/>
    </w:rPr>
  </w:style>
  <w:style w:type="character" w:styleId="UnresolvedMention">
    <w:name w:val="Unresolved Mention"/>
    <w:basedOn w:val="DefaultParagraphFont"/>
    <w:uiPriority w:val="99"/>
    <w:semiHidden/>
    <w:unhideWhenUsed/>
    <w:rsid w:val="009416FC"/>
    <w:rPr>
      <w:color w:val="605E5C"/>
      <w:shd w:val="clear" w:color="auto" w:fill="E1DFDD"/>
    </w:rPr>
  </w:style>
  <w:style w:type="paragraph" w:styleId="NormalWeb">
    <w:name w:val="Normal (Web)"/>
    <w:basedOn w:val="Normal"/>
    <w:uiPriority w:val="99"/>
    <w:semiHidden/>
    <w:unhideWhenUsed/>
    <w:rsid w:val="009416FC"/>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019220">
      <w:bodyDiv w:val="1"/>
      <w:marLeft w:val="0"/>
      <w:marRight w:val="0"/>
      <w:marTop w:val="0"/>
      <w:marBottom w:val="0"/>
      <w:divBdr>
        <w:top w:val="none" w:sz="0" w:space="0" w:color="auto"/>
        <w:left w:val="none" w:sz="0" w:space="0" w:color="auto"/>
        <w:bottom w:val="none" w:sz="0" w:space="0" w:color="auto"/>
        <w:right w:val="none" w:sz="0" w:space="0" w:color="auto"/>
      </w:divBdr>
      <w:divsChild>
        <w:div w:id="1267151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201143">
              <w:marLeft w:val="0"/>
              <w:marRight w:val="0"/>
              <w:marTop w:val="0"/>
              <w:marBottom w:val="0"/>
              <w:divBdr>
                <w:top w:val="none" w:sz="0" w:space="0" w:color="auto"/>
                <w:left w:val="none" w:sz="0" w:space="0" w:color="auto"/>
                <w:bottom w:val="none" w:sz="0" w:space="0" w:color="auto"/>
                <w:right w:val="none" w:sz="0" w:space="0" w:color="auto"/>
              </w:divBdr>
              <w:divsChild>
                <w:div w:id="1751387207">
                  <w:marLeft w:val="0"/>
                  <w:marRight w:val="0"/>
                  <w:marTop w:val="240"/>
                  <w:marBottom w:val="240"/>
                  <w:divBdr>
                    <w:top w:val="none" w:sz="0" w:space="0" w:color="auto"/>
                    <w:left w:val="none" w:sz="0" w:space="0" w:color="auto"/>
                    <w:bottom w:val="none" w:sz="0" w:space="0" w:color="auto"/>
                    <w:right w:val="none" w:sz="0" w:space="0" w:color="auto"/>
                  </w:divBdr>
                </w:div>
                <w:div w:id="213811121">
                  <w:marLeft w:val="0"/>
                  <w:marRight w:val="0"/>
                  <w:marTop w:val="240"/>
                  <w:marBottom w:val="240"/>
                  <w:divBdr>
                    <w:top w:val="none" w:sz="0" w:space="0" w:color="auto"/>
                    <w:left w:val="none" w:sz="0" w:space="0" w:color="auto"/>
                    <w:bottom w:val="none" w:sz="0" w:space="0" w:color="auto"/>
                    <w:right w:val="none" w:sz="0" w:space="0" w:color="auto"/>
                  </w:divBdr>
                </w:div>
                <w:div w:id="1229269856">
                  <w:marLeft w:val="0"/>
                  <w:marRight w:val="0"/>
                  <w:marTop w:val="240"/>
                  <w:marBottom w:val="240"/>
                  <w:divBdr>
                    <w:top w:val="none" w:sz="0" w:space="0" w:color="auto"/>
                    <w:left w:val="none" w:sz="0" w:space="0" w:color="auto"/>
                    <w:bottom w:val="none" w:sz="0" w:space="0" w:color="auto"/>
                    <w:right w:val="none" w:sz="0" w:space="0" w:color="auto"/>
                  </w:divBdr>
                </w:div>
                <w:div w:id="72970991">
                  <w:marLeft w:val="0"/>
                  <w:marRight w:val="0"/>
                  <w:marTop w:val="240"/>
                  <w:marBottom w:val="240"/>
                  <w:divBdr>
                    <w:top w:val="none" w:sz="0" w:space="0" w:color="auto"/>
                    <w:left w:val="none" w:sz="0" w:space="0" w:color="auto"/>
                    <w:bottom w:val="none" w:sz="0" w:space="0" w:color="auto"/>
                    <w:right w:val="none" w:sz="0" w:space="0" w:color="auto"/>
                  </w:divBdr>
                </w:div>
                <w:div w:id="1820875179">
                  <w:marLeft w:val="0"/>
                  <w:marRight w:val="0"/>
                  <w:marTop w:val="240"/>
                  <w:marBottom w:val="240"/>
                  <w:divBdr>
                    <w:top w:val="none" w:sz="0" w:space="0" w:color="auto"/>
                    <w:left w:val="none" w:sz="0" w:space="0" w:color="auto"/>
                    <w:bottom w:val="none" w:sz="0" w:space="0" w:color="auto"/>
                    <w:right w:val="none" w:sz="0" w:space="0" w:color="auto"/>
                  </w:divBdr>
                </w:div>
                <w:div w:id="91703370">
                  <w:marLeft w:val="0"/>
                  <w:marRight w:val="0"/>
                  <w:marTop w:val="240"/>
                  <w:marBottom w:val="240"/>
                  <w:divBdr>
                    <w:top w:val="none" w:sz="0" w:space="0" w:color="auto"/>
                    <w:left w:val="none" w:sz="0" w:space="0" w:color="auto"/>
                    <w:bottom w:val="none" w:sz="0" w:space="0" w:color="auto"/>
                    <w:right w:val="none" w:sz="0" w:space="0" w:color="auto"/>
                  </w:divBdr>
                </w:div>
                <w:div w:id="1670136179">
                  <w:marLeft w:val="0"/>
                  <w:marRight w:val="0"/>
                  <w:marTop w:val="240"/>
                  <w:marBottom w:val="240"/>
                  <w:divBdr>
                    <w:top w:val="none" w:sz="0" w:space="0" w:color="auto"/>
                    <w:left w:val="none" w:sz="0" w:space="0" w:color="auto"/>
                    <w:bottom w:val="none" w:sz="0" w:space="0" w:color="auto"/>
                    <w:right w:val="none" w:sz="0" w:space="0" w:color="auto"/>
                  </w:divBdr>
                </w:div>
                <w:div w:id="4676909">
                  <w:marLeft w:val="0"/>
                  <w:marRight w:val="0"/>
                  <w:marTop w:val="240"/>
                  <w:marBottom w:val="240"/>
                  <w:divBdr>
                    <w:top w:val="none" w:sz="0" w:space="0" w:color="auto"/>
                    <w:left w:val="none" w:sz="0" w:space="0" w:color="auto"/>
                    <w:bottom w:val="none" w:sz="0" w:space="0" w:color="auto"/>
                    <w:right w:val="none" w:sz="0" w:space="0" w:color="auto"/>
                  </w:divBdr>
                </w:div>
                <w:div w:id="577860292">
                  <w:marLeft w:val="0"/>
                  <w:marRight w:val="0"/>
                  <w:marTop w:val="240"/>
                  <w:marBottom w:val="240"/>
                  <w:divBdr>
                    <w:top w:val="none" w:sz="0" w:space="0" w:color="auto"/>
                    <w:left w:val="none" w:sz="0" w:space="0" w:color="auto"/>
                    <w:bottom w:val="none" w:sz="0" w:space="0" w:color="auto"/>
                    <w:right w:val="none" w:sz="0" w:space="0" w:color="auto"/>
                  </w:divBdr>
                </w:div>
                <w:div w:id="1857846237">
                  <w:marLeft w:val="0"/>
                  <w:marRight w:val="0"/>
                  <w:marTop w:val="240"/>
                  <w:marBottom w:val="240"/>
                  <w:divBdr>
                    <w:top w:val="none" w:sz="0" w:space="0" w:color="auto"/>
                    <w:left w:val="none" w:sz="0" w:space="0" w:color="auto"/>
                    <w:bottom w:val="none" w:sz="0" w:space="0" w:color="auto"/>
                    <w:right w:val="none" w:sz="0" w:space="0" w:color="auto"/>
                  </w:divBdr>
                </w:div>
                <w:div w:id="21759425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480193101">
      <w:bodyDiv w:val="1"/>
      <w:marLeft w:val="0"/>
      <w:marRight w:val="0"/>
      <w:marTop w:val="0"/>
      <w:marBottom w:val="0"/>
      <w:divBdr>
        <w:top w:val="none" w:sz="0" w:space="0" w:color="auto"/>
        <w:left w:val="none" w:sz="0" w:space="0" w:color="auto"/>
        <w:bottom w:val="none" w:sz="0" w:space="0" w:color="auto"/>
        <w:right w:val="none" w:sz="0" w:space="0" w:color="auto"/>
      </w:divBdr>
    </w:div>
    <w:div w:id="881136624">
      <w:bodyDiv w:val="1"/>
      <w:marLeft w:val="0"/>
      <w:marRight w:val="0"/>
      <w:marTop w:val="0"/>
      <w:marBottom w:val="0"/>
      <w:divBdr>
        <w:top w:val="none" w:sz="0" w:space="0" w:color="auto"/>
        <w:left w:val="none" w:sz="0" w:space="0" w:color="auto"/>
        <w:bottom w:val="none" w:sz="0" w:space="0" w:color="auto"/>
        <w:right w:val="none" w:sz="0" w:space="0" w:color="auto"/>
      </w:divBdr>
    </w:div>
    <w:div w:id="1419860693">
      <w:bodyDiv w:val="1"/>
      <w:marLeft w:val="0"/>
      <w:marRight w:val="0"/>
      <w:marTop w:val="0"/>
      <w:marBottom w:val="0"/>
      <w:divBdr>
        <w:top w:val="none" w:sz="0" w:space="0" w:color="auto"/>
        <w:left w:val="none" w:sz="0" w:space="0" w:color="auto"/>
        <w:bottom w:val="none" w:sz="0" w:space="0" w:color="auto"/>
        <w:right w:val="none" w:sz="0" w:space="0" w:color="auto"/>
      </w:divBdr>
      <w:divsChild>
        <w:div w:id="1980069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6327781">
              <w:marLeft w:val="0"/>
              <w:marRight w:val="0"/>
              <w:marTop w:val="0"/>
              <w:marBottom w:val="0"/>
              <w:divBdr>
                <w:top w:val="none" w:sz="0" w:space="0" w:color="auto"/>
                <w:left w:val="none" w:sz="0" w:space="0" w:color="auto"/>
                <w:bottom w:val="none" w:sz="0" w:space="0" w:color="auto"/>
                <w:right w:val="none" w:sz="0" w:space="0" w:color="auto"/>
              </w:divBdr>
              <w:divsChild>
                <w:div w:id="841942192">
                  <w:marLeft w:val="0"/>
                  <w:marRight w:val="0"/>
                  <w:marTop w:val="240"/>
                  <w:marBottom w:val="240"/>
                  <w:divBdr>
                    <w:top w:val="none" w:sz="0" w:space="0" w:color="auto"/>
                    <w:left w:val="none" w:sz="0" w:space="0" w:color="auto"/>
                    <w:bottom w:val="none" w:sz="0" w:space="0" w:color="auto"/>
                    <w:right w:val="none" w:sz="0" w:space="0" w:color="auto"/>
                  </w:divBdr>
                </w:div>
                <w:div w:id="1574269346">
                  <w:marLeft w:val="0"/>
                  <w:marRight w:val="0"/>
                  <w:marTop w:val="240"/>
                  <w:marBottom w:val="240"/>
                  <w:divBdr>
                    <w:top w:val="none" w:sz="0" w:space="0" w:color="auto"/>
                    <w:left w:val="none" w:sz="0" w:space="0" w:color="auto"/>
                    <w:bottom w:val="none" w:sz="0" w:space="0" w:color="auto"/>
                    <w:right w:val="none" w:sz="0" w:space="0" w:color="auto"/>
                  </w:divBdr>
                </w:div>
                <w:div w:id="208958655">
                  <w:marLeft w:val="0"/>
                  <w:marRight w:val="0"/>
                  <w:marTop w:val="240"/>
                  <w:marBottom w:val="240"/>
                  <w:divBdr>
                    <w:top w:val="none" w:sz="0" w:space="0" w:color="auto"/>
                    <w:left w:val="none" w:sz="0" w:space="0" w:color="auto"/>
                    <w:bottom w:val="none" w:sz="0" w:space="0" w:color="auto"/>
                    <w:right w:val="none" w:sz="0" w:space="0" w:color="auto"/>
                  </w:divBdr>
                </w:div>
                <w:div w:id="1644579929">
                  <w:marLeft w:val="0"/>
                  <w:marRight w:val="0"/>
                  <w:marTop w:val="240"/>
                  <w:marBottom w:val="240"/>
                  <w:divBdr>
                    <w:top w:val="none" w:sz="0" w:space="0" w:color="auto"/>
                    <w:left w:val="none" w:sz="0" w:space="0" w:color="auto"/>
                    <w:bottom w:val="none" w:sz="0" w:space="0" w:color="auto"/>
                    <w:right w:val="none" w:sz="0" w:space="0" w:color="auto"/>
                  </w:divBdr>
                </w:div>
                <w:div w:id="588076778">
                  <w:marLeft w:val="0"/>
                  <w:marRight w:val="0"/>
                  <w:marTop w:val="240"/>
                  <w:marBottom w:val="240"/>
                  <w:divBdr>
                    <w:top w:val="none" w:sz="0" w:space="0" w:color="auto"/>
                    <w:left w:val="none" w:sz="0" w:space="0" w:color="auto"/>
                    <w:bottom w:val="none" w:sz="0" w:space="0" w:color="auto"/>
                    <w:right w:val="none" w:sz="0" w:space="0" w:color="auto"/>
                  </w:divBdr>
                </w:div>
                <w:div w:id="1667131179">
                  <w:marLeft w:val="0"/>
                  <w:marRight w:val="0"/>
                  <w:marTop w:val="240"/>
                  <w:marBottom w:val="240"/>
                  <w:divBdr>
                    <w:top w:val="none" w:sz="0" w:space="0" w:color="auto"/>
                    <w:left w:val="none" w:sz="0" w:space="0" w:color="auto"/>
                    <w:bottom w:val="none" w:sz="0" w:space="0" w:color="auto"/>
                    <w:right w:val="none" w:sz="0" w:space="0" w:color="auto"/>
                  </w:divBdr>
                </w:div>
                <w:div w:id="43599252">
                  <w:marLeft w:val="0"/>
                  <w:marRight w:val="0"/>
                  <w:marTop w:val="240"/>
                  <w:marBottom w:val="240"/>
                  <w:divBdr>
                    <w:top w:val="none" w:sz="0" w:space="0" w:color="auto"/>
                    <w:left w:val="none" w:sz="0" w:space="0" w:color="auto"/>
                    <w:bottom w:val="none" w:sz="0" w:space="0" w:color="auto"/>
                    <w:right w:val="none" w:sz="0" w:space="0" w:color="auto"/>
                  </w:divBdr>
                </w:div>
                <w:div w:id="1826312967">
                  <w:marLeft w:val="0"/>
                  <w:marRight w:val="0"/>
                  <w:marTop w:val="240"/>
                  <w:marBottom w:val="240"/>
                  <w:divBdr>
                    <w:top w:val="none" w:sz="0" w:space="0" w:color="auto"/>
                    <w:left w:val="none" w:sz="0" w:space="0" w:color="auto"/>
                    <w:bottom w:val="none" w:sz="0" w:space="0" w:color="auto"/>
                    <w:right w:val="none" w:sz="0" w:space="0" w:color="auto"/>
                  </w:divBdr>
                </w:div>
                <w:div w:id="1105031747">
                  <w:marLeft w:val="0"/>
                  <w:marRight w:val="0"/>
                  <w:marTop w:val="240"/>
                  <w:marBottom w:val="240"/>
                  <w:divBdr>
                    <w:top w:val="none" w:sz="0" w:space="0" w:color="auto"/>
                    <w:left w:val="none" w:sz="0" w:space="0" w:color="auto"/>
                    <w:bottom w:val="none" w:sz="0" w:space="0" w:color="auto"/>
                    <w:right w:val="none" w:sz="0" w:space="0" w:color="auto"/>
                  </w:divBdr>
                </w:div>
                <w:div w:id="499658231">
                  <w:marLeft w:val="0"/>
                  <w:marRight w:val="0"/>
                  <w:marTop w:val="240"/>
                  <w:marBottom w:val="240"/>
                  <w:divBdr>
                    <w:top w:val="none" w:sz="0" w:space="0" w:color="auto"/>
                    <w:left w:val="none" w:sz="0" w:space="0" w:color="auto"/>
                    <w:bottom w:val="none" w:sz="0" w:space="0" w:color="auto"/>
                    <w:right w:val="none" w:sz="0" w:space="0" w:color="auto"/>
                  </w:divBdr>
                </w:div>
                <w:div w:id="202239092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389</Words>
  <Characters>2223</Characters>
  <Application>Microsoft Office Word</Application>
  <DocSecurity>0</DocSecurity>
  <Lines>18</Lines>
  <Paragraphs>5</Paragraphs>
  <ScaleCrop>false</ScaleCrop>
  <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Cafferkey</dc:creator>
  <cp:keywords/>
  <dc:description/>
  <cp:lastModifiedBy>Paul Cafferkey</cp:lastModifiedBy>
  <cp:revision>1</cp:revision>
  <dcterms:created xsi:type="dcterms:W3CDTF">2025-04-24T12:03:00Z</dcterms:created>
  <dcterms:modified xsi:type="dcterms:W3CDTF">2025-04-24T12:13:00Z</dcterms:modified>
</cp:coreProperties>
</file>